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DA4" w:rsidRPr="00AF4DA4" w:rsidRDefault="00AF4DA4" w:rsidP="00AF4DA4">
      <w:pPr>
        <w:spacing w:before="100" w:beforeAutospacing="1" w:after="100" w:afterAutospacing="1"/>
        <w:outlineLvl w:val="1"/>
        <w:rPr>
          <w:rFonts w:ascii="Times New Roman" w:eastAsia="Times New Roman" w:hAnsi="Times New Roman"/>
          <w:b/>
          <w:bCs/>
          <w:sz w:val="32"/>
          <w:szCs w:val="36"/>
          <w:lang w:bidi="ar-SA"/>
        </w:rPr>
      </w:pPr>
      <w:r w:rsidRPr="00AF4DA4">
        <w:rPr>
          <w:rFonts w:ascii="Times New Roman" w:eastAsia="Times New Roman" w:hAnsi="Times New Roman"/>
          <w:b/>
          <w:bCs/>
          <w:color w:val="0000FF"/>
          <w:sz w:val="32"/>
          <w:szCs w:val="36"/>
          <w:u w:val="single"/>
          <w:lang w:bidi="ar-SA"/>
        </w:rPr>
        <w:t xml:space="preserve">Teaching Points for </w:t>
      </w:r>
      <w:r w:rsidR="007E5E11">
        <w:rPr>
          <w:rFonts w:ascii="Times New Roman" w:eastAsia="Times New Roman" w:hAnsi="Times New Roman"/>
          <w:b/>
          <w:bCs/>
          <w:color w:val="0000FF"/>
          <w:sz w:val="32"/>
          <w:szCs w:val="36"/>
          <w:u w:val="single"/>
          <w:lang w:bidi="ar-SA"/>
        </w:rPr>
        <w:t>Buffers &amp; Solutions Lab</w:t>
      </w:r>
    </w:p>
    <w:p w:rsidR="00193DD0" w:rsidRDefault="00193DD0" w:rsidP="00BE5EDC">
      <w:pPr>
        <w:pStyle w:val="ListParagraph"/>
        <w:numPr>
          <w:ilvl w:val="0"/>
          <w:numId w:val="3"/>
        </w:numPr>
        <w:rPr>
          <w:rFonts w:ascii="Times New Roman" w:eastAsia="Times New Roman" w:hAnsi="Times New Roman"/>
          <w:sz w:val="22"/>
          <w:szCs w:val="22"/>
          <w:lang w:bidi="ar-SA"/>
        </w:rPr>
      </w:pPr>
      <w:r>
        <w:rPr>
          <w:rFonts w:ascii="Times New Roman" w:eastAsia="Times New Roman" w:hAnsi="Times New Roman"/>
          <w:sz w:val="22"/>
          <w:szCs w:val="22"/>
          <w:lang w:bidi="ar-SA"/>
        </w:rPr>
        <w:t>Should have them work in PAIR or (maybe threes)</w:t>
      </w:r>
    </w:p>
    <w:p w:rsidR="00D42D12" w:rsidRDefault="00BE5EDC" w:rsidP="00D42D12">
      <w:pPr>
        <w:pStyle w:val="ListParagraph"/>
        <w:numPr>
          <w:ilvl w:val="0"/>
          <w:numId w:val="3"/>
        </w:numPr>
        <w:rPr>
          <w:rFonts w:ascii="Times New Roman" w:eastAsia="Times New Roman" w:hAnsi="Times New Roman"/>
          <w:sz w:val="22"/>
          <w:szCs w:val="22"/>
          <w:lang w:bidi="ar-SA"/>
        </w:rPr>
      </w:pPr>
      <w:r w:rsidRPr="00BE5EDC">
        <w:rPr>
          <w:rFonts w:ascii="Times New Roman" w:eastAsia="Times New Roman" w:hAnsi="Times New Roman"/>
          <w:sz w:val="22"/>
          <w:szCs w:val="22"/>
          <w:lang w:bidi="ar-SA"/>
        </w:rPr>
        <w:t>Takes a LONG time</w:t>
      </w:r>
      <w:r>
        <w:rPr>
          <w:rFonts w:ascii="Times New Roman" w:eastAsia="Times New Roman" w:hAnsi="Times New Roman"/>
          <w:sz w:val="22"/>
          <w:szCs w:val="22"/>
          <w:lang w:bidi="ar-SA"/>
        </w:rPr>
        <w:t xml:space="preserve"> – students</w:t>
      </w:r>
      <w:r w:rsidRPr="00BE5EDC">
        <w:rPr>
          <w:rFonts w:ascii="Times New Roman" w:eastAsia="Times New Roman" w:hAnsi="Times New Roman"/>
          <w:sz w:val="22"/>
          <w:szCs w:val="22"/>
          <w:lang w:bidi="ar-SA"/>
        </w:rPr>
        <w:t xml:space="preserve"> should </w:t>
      </w:r>
      <w:r>
        <w:rPr>
          <w:rFonts w:ascii="Times New Roman" w:eastAsia="Times New Roman" w:hAnsi="Times New Roman"/>
          <w:sz w:val="22"/>
          <w:szCs w:val="22"/>
          <w:lang w:bidi="ar-SA"/>
        </w:rPr>
        <w:t xml:space="preserve">expect to </w:t>
      </w:r>
      <w:r w:rsidRPr="00BE5EDC">
        <w:rPr>
          <w:rFonts w:ascii="Times New Roman" w:eastAsia="Times New Roman" w:hAnsi="Times New Roman"/>
          <w:sz w:val="22"/>
          <w:szCs w:val="22"/>
          <w:lang w:bidi="ar-SA"/>
        </w:rPr>
        <w:t xml:space="preserve">break it up over 2 days. </w:t>
      </w:r>
      <w:r w:rsidR="00193DD0">
        <w:rPr>
          <w:rFonts w:ascii="Times New Roman" w:eastAsia="Times New Roman" w:hAnsi="Times New Roman"/>
          <w:sz w:val="22"/>
          <w:szCs w:val="22"/>
          <w:lang w:bidi="ar-SA"/>
        </w:rPr>
        <w:t xml:space="preserve">They can do Part 1 in advance and don’t necessarily need to do that with the same partner. </w:t>
      </w:r>
    </w:p>
    <w:p w:rsidR="004169CB" w:rsidRDefault="004169CB" w:rsidP="00D42D12">
      <w:pPr>
        <w:pStyle w:val="ListParagraph"/>
        <w:numPr>
          <w:ilvl w:val="0"/>
          <w:numId w:val="3"/>
        </w:numPr>
        <w:rPr>
          <w:rFonts w:ascii="Times New Roman" w:eastAsia="Times New Roman" w:hAnsi="Times New Roman"/>
          <w:sz w:val="22"/>
          <w:szCs w:val="22"/>
          <w:lang w:bidi="ar-SA"/>
        </w:rPr>
      </w:pPr>
      <w:r>
        <w:rPr>
          <w:rFonts w:ascii="Times New Roman" w:eastAsia="Times New Roman" w:hAnsi="Times New Roman"/>
          <w:sz w:val="22"/>
          <w:szCs w:val="22"/>
          <w:lang w:bidi="ar-SA"/>
        </w:rPr>
        <w:t xml:space="preserve">Have them start by filling in Name, Date, Lab and Objective – </w:t>
      </w:r>
      <w:r w:rsidRPr="004169CB">
        <w:rPr>
          <w:rFonts w:ascii="Times New Roman" w:eastAsia="Times New Roman" w:hAnsi="Times New Roman"/>
          <w:sz w:val="22"/>
          <w:szCs w:val="22"/>
          <w:u w:val="single"/>
          <w:lang w:bidi="ar-SA"/>
        </w:rPr>
        <w:t>before</w:t>
      </w:r>
      <w:r>
        <w:rPr>
          <w:rFonts w:ascii="Times New Roman" w:eastAsia="Times New Roman" w:hAnsi="Times New Roman"/>
          <w:sz w:val="22"/>
          <w:szCs w:val="22"/>
          <w:lang w:bidi="ar-SA"/>
        </w:rPr>
        <w:t xml:space="preserve"> they begin lab</w:t>
      </w:r>
    </w:p>
    <w:p w:rsidR="00D42D12" w:rsidRPr="00D42D12" w:rsidRDefault="00D42D12" w:rsidP="00D42D12">
      <w:pPr>
        <w:pStyle w:val="ListParagraph"/>
        <w:numPr>
          <w:ilvl w:val="0"/>
          <w:numId w:val="3"/>
        </w:numPr>
        <w:rPr>
          <w:rFonts w:ascii="Times New Roman" w:eastAsia="Times New Roman" w:hAnsi="Times New Roman"/>
          <w:sz w:val="22"/>
          <w:szCs w:val="22"/>
          <w:lang w:bidi="ar-SA"/>
        </w:rPr>
      </w:pPr>
      <w:r>
        <w:rPr>
          <w:rFonts w:ascii="Times New Roman" w:eastAsia="Times New Roman" w:hAnsi="Times New Roman"/>
          <w:sz w:val="22"/>
          <w:szCs w:val="22"/>
          <w:lang w:bidi="ar-SA"/>
        </w:rPr>
        <w:t>They will hand write their wet lab notebooks (computer labs can be typed)</w:t>
      </w:r>
    </w:p>
    <w:p w:rsidR="00D42D12" w:rsidRPr="00733710" w:rsidRDefault="00D42D12" w:rsidP="00D42D12">
      <w:pPr>
        <w:pStyle w:val="ListParagraph"/>
        <w:numPr>
          <w:ilvl w:val="0"/>
          <w:numId w:val="3"/>
        </w:numPr>
        <w:rPr>
          <w:rFonts w:ascii="Times New Roman" w:eastAsia="Times New Roman" w:hAnsi="Times New Roman"/>
          <w:sz w:val="22"/>
          <w:szCs w:val="22"/>
          <w:lang w:bidi="ar-SA"/>
        </w:rPr>
      </w:pPr>
      <w:r>
        <w:rPr>
          <w:rFonts w:ascii="Times New Roman" w:eastAsia="Times New Roman" w:hAnsi="Times New Roman"/>
          <w:sz w:val="22"/>
          <w:szCs w:val="22"/>
          <w:lang w:bidi="ar-SA"/>
        </w:rPr>
        <w:t>Their lab notebooks are DUE at the end of the week so that we can grade them and give them quick turnaround on their first one.</w:t>
      </w:r>
    </w:p>
    <w:p w:rsidR="00D42D12" w:rsidRPr="00733710" w:rsidRDefault="00D42D12" w:rsidP="00D42D12">
      <w:pPr>
        <w:pStyle w:val="ListParagraph"/>
        <w:numPr>
          <w:ilvl w:val="0"/>
          <w:numId w:val="3"/>
        </w:numPr>
        <w:rPr>
          <w:rFonts w:ascii="Times New Roman" w:eastAsia="Times New Roman" w:hAnsi="Times New Roman"/>
          <w:sz w:val="22"/>
          <w:szCs w:val="22"/>
          <w:lang w:bidi="ar-SA"/>
        </w:rPr>
      </w:pPr>
      <w:r>
        <w:rPr>
          <w:rFonts w:ascii="Times New Roman" w:eastAsia="Times New Roman" w:hAnsi="Times New Roman"/>
          <w:sz w:val="22"/>
          <w:szCs w:val="22"/>
          <w:lang w:bidi="ar-SA"/>
        </w:rPr>
        <w:t>Make sure they use Dimensional Analysis in their notebooks to calculate amount of reagents to add</w:t>
      </w:r>
    </w:p>
    <w:p w:rsidR="00BE5EDC" w:rsidRPr="00D42D12" w:rsidRDefault="00D42D12" w:rsidP="00D42D12">
      <w:pPr>
        <w:pStyle w:val="ListParagraph"/>
        <w:numPr>
          <w:ilvl w:val="0"/>
          <w:numId w:val="3"/>
        </w:numPr>
        <w:rPr>
          <w:rFonts w:ascii="Times New Roman" w:eastAsia="Times New Roman" w:hAnsi="Times New Roman"/>
          <w:sz w:val="22"/>
          <w:szCs w:val="22"/>
          <w:lang w:bidi="ar-SA"/>
        </w:rPr>
      </w:pPr>
      <w:r>
        <w:rPr>
          <w:rFonts w:ascii="Times New Roman" w:eastAsia="Times New Roman" w:hAnsi="Times New Roman"/>
          <w:sz w:val="22"/>
          <w:szCs w:val="22"/>
          <w:lang w:bidi="ar-SA"/>
        </w:rPr>
        <w:t>They will do</w:t>
      </w:r>
      <w:r w:rsidR="00BE5EDC" w:rsidRPr="00BE5EDC">
        <w:rPr>
          <w:rFonts w:ascii="Times New Roman" w:eastAsia="Times New Roman" w:hAnsi="Times New Roman"/>
          <w:sz w:val="22"/>
          <w:szCs w:val="22"/>
          <w:lang w:bidi="ar-SA"/>
        </w:rPr>
        <w:t xml:space="preserve"> an Excel spreadsheet for the </w:t>
      </w:r>
      <w:proofErr w:type="spellStart"/>
      <w:r w:rsidR="00BE5EDC" w:rsidRPr="00BE5EDC">
        <w:rPr>
          <w:rFonts w:ascii="Times New Roman" w:eastAsia="Times New Roman" w:hAnsi="Times New Roman"/>
          <w:sz w:val="22"/>
          <w:szCs w:val="22"/>
          <w:lang w:bidi="ar-SA"/>
        </w:rPr>
        <w:t>Avg</w:t>
      </w:r>
      <w:proofErr w:type="spellEnd"/>
      <w:r w:rsidR="00BE5EDC" w:rsidRPr="00BE5EDC">
        <w:rPr>
          <w:rFonts w:ascii="Times New Roman" w:eastAsia="Times New Roman" w:hAnsi="Times New Roman"/>
          <w:sz w:val="22"/>
          <w:szCs w:val="22"/>
          <w:lang w:bidi="ar-SA"/>
        </w:rPr>
        <w:t xml:space="preserve"> and </w:t>
      </w:r>
      <w:proofErr w:type="spellStart"/>
      <w:r w:rsidR="00BE5EDC" w:rsidRPr="00BE5EDC">
        <w:rPr>
          <w:rFonts w:ascii="Times New Roman" w:eastAsia="Times New Roman" w:hAnsi="Times New Roman"/>
          <w:sz w:val="22"/>
          <w:szCs w:val="22"/>
          <w:lang w:bidi="ar-SA"/>
        </w:rPr>
        <w:t>St.Dev</w:t>
      </w:r>
      <w:proofErr w:type="spellEnd"/>
      <w:r w:rsidR="00BE5EDC" w:rsidRPr="00BE5EDC">
        <w:rPr>
          <w:rFonts w:ascii="Times New Roman" w:eastAsia="Times New Roman" w:hAnsi="Times New Roman"/>
          <w:sz w:val="22"/>
          <w:szCs w:val="22"/>
          <w:lang w:bidi="ar-SA"/>
        </w:rPr>
        <w:t>.</w:t>
      </w:r>
      <w:r>
        <w:rPr>
          <w:rFonts w:ascii="Times New Roman" w:eastAsia="Times New Roman" w:hAnsi="Times New Roman"/>
          <w:sz w:val="22"/>
          <w:szCs w:val="22"/>
          <w:lang w:bidi="ar-SA"/>
        </w:rPr>
        <w:t xml:space="preserve">  </w:t>
      </w:r>
      <w:r w:rsidR="00256386" w:rsidRPr="00D42D12">
        <w:rPr>
          <w:rFonts w:ascii="Times New Roman" w:eastAsia="Times New Roman" w:hAnsi="Times New Roman"/>
          <w:sz w:val="22"/>
          <w:szCs w:val="22"/>
          <w:lang w:bidi="ar-SA"/>
        </w:rPr>
        <w:t>Then create a bar chart of the data with Error Bars as St. Deviation – be sure you remember/know how to do this….</w:t>
      </w:r>
      <w:r w:rsidR="00BE5EDC" w:rsidRPr="00D42D12">
        <w:rPr>
          <w:rFonts w:ascii="Times New Roman" w:eastAsia="Times New Roman" w:hAnsi="Times New Roman"/>
          <w:sz w:val="22"/>
          <w:szCs w:val="22"/>
          <w:lang w:bidi="ar-SA"/>
        </w:rPr>
        <w:t xml:space="preserve"> </w:t>
      </w:r>
    </w:p>
    <w:p w:rsidR="00733710" w:rsidRDefault="00733710" w:rsidP="00D42D12">
      <w:pPr>
        <w:rPr>
          <w:rFonts w:ascii="Times New Roman" w:eastAsia="Times New Roman" w:hAnsi="Times New Roman"/>
          <w:sz w:val="22"/>
          <w:szCs w:val="22"/>
          <w:lang w:bidi="ar-SA"/>
        </w:rPr>
      </w:pPr>
      <w:r>
        <w:rPr>
          <w:rFonts w:ascii="Times New Roman" w:eastAsia="Times New Roman" w:hAnsi="Times New Roman"/>
          <w:sz w:val="22"/>
          <w:szCs w:val="22"/>
          <w:lang w:bidi="ar-SA"/>
        </w:rPr>
        <w:t xml:space="preserve">Proper way to add Name, Date and </w:t>
      </w:r>
      <w:proofErr w:type="spellStart"/>
      <w:r>
        <w:rPr>
          <w:rFonts w:ascii="Times New Roman" w:eastAsia="Times New Roman" w:hAnsi="Times New Roman"/>
          <w:sz w:val="22"/>
          <w:szCs w:val="22"/>
          <w:lang w:bidi="ar-SA"/>
        </w:rPr>
        <w:t>Expt</w:t>
      </w:r>
      <w:proofErr w:type="spellEnd"/>
      <w:r>
        <w:rPr>
          <w:rFonts w:ascii="Times New Roman" w:eastAsia="Times New Roman" w:hAnsi="Times New Roman"/>
          <w:sz w:val="22"/>
          <w:szCs w:val="22"/>
          <w:lang w:bidi="ar-SA"/>
        </w:rPr>
        <w:t xml:space="preserve"> Name to the </w:t>
      </w:r>
      <w:proofErr w:type="gramStart"/>
      <w:r>
        <w:rPr>
          <w:rFonts w:ascii="Times New Roman" w:eastAsia="Times New Roman" w:hAnsi="Times New Roman"/>
          <w:sz w:val="22"/>
          <w:szCs w:val="22"/>
          <w:lang w:bidi="ar-SA"/>
        </w:rPr>
        <w:t>spreadsheet  (</w:t>
      </w:r>
      <w:proofErr w:type="gramEnd"/>
      <w:r>
        <w:rPr>
          <w:rFonts w:ascii="Times New Roman" w:eastAsia="Times New Roman" w:hAnsi="Times New Roman"/>
          <w:sz w:val="22"/>
          <w:szCs w:val="22"/>
          <w:lang w:bidi="ar-SA"/>
        </w:rPr>
        <w:t xml:space="preserve">date is ‘Ctrl+;’ in Excel and </w:t>
      </w:r>
      <w:proofErr w:type="spellStart"/>
      <w:r>
        <w:rPr>
          <w:rFonts w:ascii="Times New Roman" w:eastAsia="Times New Roman" w:hAnsi="Times New Roman"/>
          <w:sz w:val="22"/>
          <w:szCs w:val="22"/>
          <w:lang w:bidi="ar-SA"/>
        </w:rPr>
        <w:t>GDocs</w:t>
      </w:r>
      <w:proofErr w:type="spellEnd"/>
      <w:r>
        <w:rPr>
          <w:rFonts w:ascii="Times New Roman" w:eastAsia="Times New Roman" w:hAnsi="Times New Roman"/>
          <w:sz w:val="22"/>
          <w:szCs w:val="22"/>
          <w:lang w:bidi="ar-SA"/>
        </w:rPr>
        <w:t>)</w:t>
      </w:r>
    </w:p>
    <w:p w:rsidR="00733710" w:rsidRDefault="00733710" w:rsidP="00733710">
      <w:pPr>
        <w:rPr>
          <w:rFonts w:ascii="Times New Roman" w:eastAsia="Times New Roman" w:hAnsi="Times New Roman"/>
          <w:sz w:val="22"/>
          <w:szCs w:val="22"/>
          <w:lang w:bidi="ar-SA"/>
        </w:rPr>
      </w:pPr>
      <w:proofErr w:type="gramStart"/>
      <w:r>
        <w:rPr>
          <w:rFonts w:ascii="Times New Roman" w:eastAsia="Times New Roman" w:hAnsi="Times New Roman"/>
          <w:sz w:val="22"/>
          <w:szCs w:val="22"/>
          <w:lang w:bidi="ar-SA"/>
        </w:rPr>
        <w:t>Proper way to Name and Save Files.</w:t>
      </w:r>
      <w:proofErr w:type="gramEnd"/>
      <w:r>
        <w:rPr>
          <w:rFonts w:ascii="Times New Roman" w:eastAsia="Times New Roman" w:hAnsi="Times New Roman"/>
          <w:sz w:val="22"/>
          <w:szCs w:val="22"/>
          <w:lang w:bidi="ar-SA"/>
        </w:rPr>
        <w:t xml:space="preserve">  </w:t>
      </w:r>
    </w:p>
    <w:p w:rsidR="00733710" w:rsidRDefault="00733710" w:rsidP="00D42D12">
      <w:pPr>
        <w:rPr>
          <w:rFonts w:ascii="Times New Roman" w:eastAsia="Times New Roman" w:hAnsi="Times New Roman"/>
          <w:sz w:val="22"/>
          <w:szCs w:val="22"/>
          <w:lang w:bidi="ar-SA"/>
        </w:rPr>
      </w:pPr>
      <w:r>
        <w:rPr>
          <w:rFonts w:ascii="Times New Roman" w:eastAsia="Times New Roman" w:hAnsi="Times New Roman"/>
          <w:sz w:val="22"/>
          <w:szCs w:val="22"/>
          <w:lang w:bidi="ar-SA"/>
        </w:rPr>
        <w:t xml:space="preserve">Have them save their spreadsheet to the ‘cloud’ – try </w:t>
      </w:r>
      <w:proofErr w:type="spellStart"/>
      <w:r>
        <w:rPr>
          <w:rFonts w:ascii="Times New Roman" w:eastAsia="Times New Roman" w:hAnsi="Times New Roman"/>
          <w:sz w:val="22"/>
          <w:szCs w:val="22"/>
          <w:lang w:bidi="ar-SA"/>
        </w:rPr>
        <w:t>UTWebspace</w:t>
      </w:r>
      <w:proofErr w:type="spellEnd"/>
      <w:r>
        <w:rPr>
          <w:rFonts w:ascii="Times New Roman" w:eastAsia="Times New Roman" w:hAnsi="Times New Roman"/>
          <w:sz w:val="22"/>
          <w:szCs w:val="22"/>
          <w:lang w:bidi="ar-SA"/>
        </w:rPr>
        <w:t xml:space="preserve"> first. </w:t>
      </w:r>
    </w:p>
    <w:p w:rsidR="00733710" w:rsidRPr="00D42D12" w:rsidRDefault="00733710" w:rsidP="00733710">
      <w:pPr>
        <w:ind w:firstLine="720"/>
        <w:rPr>
          <w:rFonts w:ascii="Times New Roman" w:eastAsia="Times New Roman" w:hAnsi="Times New Roman"/>
          <w:sz w:val="22"/>
          <w:szCs w:val="22"/>
          <w:lang w:bidi="ar-SA"/>
        </w:rPr>
      </w:pPr>
      <w:r>
        <w:rPr>
          <w:rFonts w:ascii="Times New Roman" w:eastAsia="Times New Roman" w:hAnsi="Times New Roman"/>
          <w:sz w:val="22"/>
          <w:szCs w:val="22"/>
          <w:lang w:bidi="ar-SA"/>
        </w:rPr>
        <w:t>Must go to 1</w:t>
      </w:r>
      <w:r w:rsidRPr="00733710">
        <w:rPr>
          <w:rFonts w:ascii="Times New Roman" w:eastAsia="Times New Roman" w:hAnsi="Times New Roman"/>
          <w:sz w:val="22"/>
          <w:szCs w:val="22"/>
          <w:vertAlign w:val="superscript"/>
          <w:lang w:bidi="ar-SA"/>
        </w:rPr>
        <w:t>st</w:t>
      </w:r>
      <w:r>
        <w:rPr>
          <w:rFonts w:ascii="Times New Roman" w:eastAsia="Times New Roman" w:hAnsi="Times New Roman"/>
          <w:sz w:val="22"/>
          <w:szCs w:val="22"/>
          <w:lang w:bidi="ar-SA"/>
        </w:rPr>
        <w:t xml:space="preserve"> time login page, then shutdown browser and re-login</w:t>
      </w:r>
    </w:p>
    <w:p w:rsidR="007E5E11" w:rsidRDefault="007E5E11"/>
    <w:p w:rsidR="007E5E11" w:rsidRDefault="00E157D0">
      <w:r>
        <w:rPr>
          <w:noProof/>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34.45pt;margin-top:29.6pt;width:163pt;height:35pt;z-index:251658240">
            <v:imagedata r:id="rId8" o:title=""/>
          </v:shape>
          <o:OLEObject Type="Embed" ProgID="Equation.3" ShapeID="_x0000_s1026" DrawAspect="Content" ObjectID="_1420112513" r:id="rId9"/>
        </w:pict>
      </w:r>
      <w:r w:rsidR="007E5E11">
        <w:t>Short Form of Standard Deviation</w:t>
      </w:r>
    </w:p>
    <w:p w:rsidR="007E5E11" w:rsidRDefault="007E5E11"/>
    <w:p w:rsidR="007E5E11" w:rsidRDefault="007E5E11"/>
    <w:p w:rsidR="007E5E11" w:rsidRDefault="007E5E11"/>
    <w:p w:rsidR="007E5E11" w:rsidRDefault="007E5E11"/>
    <w:p w:rsidR="007E5E11" w:rsidRDefault="007E5E11"/>
    <w:p w:rsidR="007E5E11" w:rsidRDefault="007E5E11"/>
    <w:p w:rsidR="007E5E11" w:rsidRDefault="007E5E11" w:rsidP="007E5E11">
      <w:r>
        <w:t xml:space="preserve">How the standard deviation should be written when expanded for their calculation by hand. They should write this out with the correct numbers filled in from their data and then solve it. </w:t>
      </w:r>
    </w:p>
    <w:p w:rsidR="006C3015" w:rsidRDefault="006C3015" w:rsidP="007E5E11"/>
    <w:p w:rsidR="006C3015" w:rsidRDefault="00E157D0" w:rsidP="007E5E11">
      <w:r>
        <w:rPr>
          <w:noProof/>
          <w:lang w:bidi="ar-SA"/>
        </w:rPr>
        <w:pict>
          <v:shape id="_x0000_s1027" type="#_x0000_t75" style="position:absolute;margin-left:76.7pt;margin-top:7.75pt;width:265pt;height:37pt;z-index:251659264">
            <v:imagedata r:id="rId10" o:title=""/>
          </v:shape>
          <o:OLEObject Type="Embed" ProgID="Equation.3" ShapeID="_x0000_s1027" DrawAspect="Content" ObjectID="_1420112514" r:id="rId11"/>
        </w:pict>
      </w:r>
    </w:p>
    <w:p w:rsidR="006C3015" w:rsidRDefault="006C3015" w:rsidP="007E5E11"/>
    <w:p w:rsidR="006C3015" w:rsidRDefault="006C3015" w:rsidP="007E5E11"/>
    <w:p w:rsidR="006C3015" w:rsidRDefault="006C3015" w:rsidP="007E5E11"/>
    <w:p w:rsidR="006104E9" w:rsidRDefault="006C3015" w:rsidP="00BE5EDC">
      <w:pPr>
        <w:ind w:firstLine="720"/>
      </w:pPr>
      <w:r>
        <w:t>Some standard deviations use a 1</w:t>
      </w:r>
      <w:proofErr w:type="gramStart"/>
      <w:r>
        <w:t>/(</w:t>
      </w:r>
      <w:proofErr w:type="gramEnd"/>
      <w:r>
        <w:t>N-1) instead of just N.  You can ask the students if they think the 1/N   vs. 1</w:t>
      </w:r>
      <w:proofErr w:type="gramStart"/>
      <w:r>
        <w:t>/(</w:t>
      </w:r>
      <w:proofErr w:type="gramEnd"/>
      <w:r>
        <w:t xml:space="preserve">N-1) matters?  They can look it up on </w:t>
      </w:r>
      <w:r w:rsidR="006104E9">
        <w:t>at</w:t>
      </w:r>
    </w:p>
    <w:p w:rsidR="007E5E11" w:rsidRDefault="00E157D0" w:rsidP="006104E9">
      <w:pPr>
        <w:ind w:left="720" w:firstLine="720"/>
        <w:rPr>
          <w:rStyle w:val="Hyperlink"/>
        </w:rPr>
      </w:pPr>
      <w:hyperlink r:id="rId12" w:history="1">
        <w:r w:rsidR="006104E9" w:rsidRPr="006104E9">
          <w:rPr>
            <w:rStyle w:val="Hyperlink"/>
          </w:rPr>
          <w:t>http://www.graphpad.com/faq/viewfaq.cfm?faq=1382</w:t>
        </w:r>
      </w:hyperlink>
    </w:p>
    <w:p w:rsidR="006F6408" w:rsidRDefault="006F6408" w:rsidP="006104E9">
      <w:pPr>
        <w:ind w:left="720" w:firstLine="720"/>
        <w:rPr>
          <w:rStyle w:val="Hyperlink"/>
        </w:rPr>
      </w:pPr>
    </w:p>
    <w:p w:rsidR="006F6408" w:rsidRDefault="006F6408" w:rsidP="006F6408"/>
    <w:p w:rsidR="00D42D12" w:rsidRDefault="00D42D12" w:rsidP="006F6408"/>
    <w:p w:rsidR="00D42D12" w:rsidRPr="00D42D12" w:rsidRDefault="00D42D12" w:rsidP="00D42D12">
      <w:pPr>
        <w:ind w:left="1350" w:hanging="1350"/>
        <w:rPr>
          <w:b/>
        </w:rPr>
      </w:pPr>
      <w:r w:rsidRPr="00D42D12">
        <w:rPr>
          <w:b/>
        </w:rPr>
        <w:t xml:space="preserve">Important Skills: </w:t>
      </w:r>
      <w:r w:rsidRPr="00D42D12">
        <w:t xml:space="preserve">sterile practices. No double dipping into a stock </w:t>
      </w:r>
      <w:proofErr w:type="spellStart"/>
      <w:r w:rsidRPr="00D42D12">
        <w:t>containter</w:t>
      </w:r>
      <w:proofErr w:type="spellEnd"/>
      <w:r w:rsidRPr="00D42D12">
        <w:t>!, creating Excel graphs and using formulas in Excel, proper Lab Notebook writing, appropriate equipment to use for each step</w:t>
      </w:r>
    </w:p>
    <w:p w:rsidR="00D42D12" w:rsidRDefault="00D42D12" w:rsidP="00D42D12">
      <w:pPr>
        <w:ind w:left="1350" w:hanging="1350"/>
      </w:pPr>
    </w:p>
    <w:p w:rsidR="00D42D12" w:rsidRDefault="00D42D12" w:rsidP="00D42D12">
      <w:pPr>
        <w:ind w:left="1350" w:hanging="1350"/>
      </w:pPr>
    </w:p>
    <w:p w:rsidR="00D42D12" w:rsidRPr="002679E8" w:rsidRDefault="00D42D12" w:rsidP="00D42D12">
      <w:pPr>
        <w:ind w:left="1350" w:hanging="1350"/>
        <w:rPr>
          <w:rFonts w:ascii="Times New Roman" w:eastAsia="Times New Roman" w:hAnsi="Times New Roman"/>
          <w:b/>
          <w:sz w:val="22"/>
          <w:szCs w:val="22"/>
          <w:lang w:bidi="ar-SA"/>
        </w:rPr>
      </w:pPr>
      <w:r w:rsidRPr="00D42D12">
        <w:rPr>
          <w:b/>
        </w:rPr>
        <w:t>Important Concepts:</w:t>
      </w:r>
      <w:r>
        <w:rPr>
          <w:b/>
        </w:rPr>
        <w:t xml:space="preserve"> </w:t>
      </w:r>
      <w:r w:rsidRPr="00D42D12">
        <w:rPr>
          <w:rFonts w:ascii="Times New Roman" w:eastAsia="Times New Roman" w:hAnsi="Times New Roman"/>
          <w:sz w:val="22"/>
          <w:szCs w:val="22"/>
          <w:lang w:bidi="ar-SA"/>
        </w:rPr>
        <w:t>C1V1 = C2V2, Dimensional analysis, realization that EACH of these solutions will be used in future labs (not just for practice)</w:t>
      </w:r>
    </w:p>
    <w:p w:rsidR="004169CB" w:rsidRPr="00AF4DA4" w:rsidRDefault="004169CB" w:rsidP="004169CB">
      <w:pPr>
        <w:spacing w:before="100" w:beforeAutospacing="1" w:after="100" w:afterAutospacing="1"/>
        <w:outlineLvl w:val="1"/>
        <w:rPr>
          <w:rFonts w:ascii="Times New Roman" w:eastAsia="Times New Roman" w:hAnsi="Times New Roman"/>
          <w:b/>
          <w:bCs/>
          <w:sz w:val="32"/>
          <w:szCs w:val="36"/>
          <w:lang w:bidi="ar-SA"/>
        </w:rPr>
      </w:pPr>
      <w:r w:rsidRPr="00AF4DA4">
        <w:rPr>
          <w:rFonts w:ascii="Times New Roman" w:eastAsia="Times New Roman" w:hAnsi="Times New Roman"/>
          <w:b/>
          <w:bCs/>
          <w:color w:val="0000FF"/>
          <w:sz w:val="32"/>
          <w:szCs w:val="36"/>
          <w:u w:val="single"/>
          <w:lang w:bidi="ar-SA"/>
        </w:rPr>
        <w:lastRenderedPageBreak/>
        <w:t xml:space="preserve">Teaching Points for </w:t>
      </w:r>
      <w:r>
        <w:rPr>
          <w:rFonts w:ascii="Times New Roman" w:eastAsia="Times New Roman" w:hAnsi="Times New Roman"/>
          <w:b/>
          <w:bCs/>
          <w:color w:val="0000FF"/>
          <w:sz w:val="32"/>
          <w:szCs w:val="36"/>
          <w:u w:val="single"/>
          <w:lang w:bidi="ar-SA"/>
        </w:rPr>
        <w:t>Buffer</w:t>
      </w:r>
      <w:bookmarkStart w:id="0" w:name="_GoBack"/>
      <w:bookmarkEnd w:id="0"/>
      <w:r>
        <w:rPr>
          <w:rFonts w:ascii="Times New Roman" w:eastAsia="Times New Roman" w:hAnsi="Times New Roman"/>
          <w:b/>
          <w:bCs/>
          <w:color w:val="0000FF"/>
          <w:sz w:val="32"/>
          <w:szCs w:val="36"/>
          <w:u w:val="single"/>
          <w:lang w:bidi="ar-SA"/>
        </w:rPr>
        <w:t>s &amp; Solutions Lab</w:t>
      </w:r>
    </w:p>
    <w:p w:rsidR="004169CB" w:rsidRDefault="004169CB" w:rsidP="004169CB">
      <w:pPr>
        <w:pStyle w:val="ListParagraph"/>
        <w:numPr>
          <w:ilvl w:val="0"/>
          <w:numId w:val="3"/>
        </w:numPr>
        <w:rPr>
          <w:rFonts w:ascii="Times New Roman" w:eastAsia="Times New Roman" w:hAnsi="Times New Roman"/>
          <w:sz w:val="22"/>
          <w:szCs w:val="22"/>
          <w:lang w:bidi="ar-SA"/>
        </w:rPr>
      </w:pPr>
      <w:r>
        <w:rPr>
          <w:rFonts w:ascii="Times New Roman" w:eastAsia="Times New Roman" w:hAnsi="Times New Roman"/>
          <w:sz w:val="22"/>
          <w:szCs w:val="22"/>
          <w:lang w:bidi="ar-SA"/>
        </w:rPr>
        <w:t>Should have them work in PAIR or (maybe threes)</w:t>
      </w:r>
    </w:p>
    <w:p w:rsidR="004169CB" w:rsidRDefault="004169CB" w:rsidP="004169CB">
      <w:pPr>
        <w:pStyle w:val="ListParagraph"/>
        <w:numPr>
          <w:ilvl w:val="0"/>
          <w:numId w:val="3"/>
        </w:numPr>
        <w:rPr>
          <w:rFonts w:ascii="Times New Roman" w:eastAsia="Times New Roman" w:hAnsi="Times New Roman"/>
          <w:sz w:val="22"/>
          <w:szCs w:val="22"/>
          <w:lang w:bidi="ar-SA"/>
        </w:rPr>
      </w:pPr>
      <w:r w:rsidRPr="00BE5EDC">
        <w:rPr>
          <w:rFonts w:ascii="Times New Roman" w:eastAsia="Times New Roman" w:hAnsi="Times New Roman"/>
          <w:sz w:val="22"/>
          <w:szCs w:val="22"/>
          <w:lang w:bidi="ar-SA"/>
        </w:rPr>
        <w:t>Takes a LONG time</w:t>
      </w:r>
      <w:r>
        <w:rPr>
          <w:rFonts w:ascii="Times New Roman" w:eastAsia="Times New Roman" w:hAnsi="Times New Roman"/>
          <w:sz w:val="22"/>
          <w:szCs w:val="22"/>
          <w:lang w:bidi="ar-SA"/>
        </w:rPr>
        <w:t xml:space="preserve"> – students</w:t>
      </w:r>
      <w:r w:rsidRPr="00BE5EDC">
        <w:rPr>
          <w:rFonts w:ascii="Times New Roman" w:eastAsia="Times New Roman" w:hAnsi="Times New Roman"/>
          <w:sz w:val="22"/>
          <w:szCs w:val="22"/>
          <w:lang w:bidi="ar-SA"/>
        </w:rPr>
        <w:t xml:space="preserve"> should </w:t>
      </w:r>
      <w:r>
        <w:rPr>
          <w:rFonts w:ascii="Times New Roman" w:eastAsia="Times New Roman" w:hAnsi="Times New Roman"/>
          <w:sz w:val="22"/>
          <w:szCs w:val="22"/>
          <w:lang w:bidi="ar-SA"/>
        </w:rPr>
        <w:t xml:space="preserve">expect to </w:t>
      </w:r>
      <w:r w:rsidRPr="00BE5EDC">
        <w:rPr>
          <w:rFonts w:ascii="Times New Roman" w:eastAsia="Times New Roman" w:hAnsi="Times New Roman"/>
          <w:sz w:val="22"/>
          <w:szCs w:val="22"/>
          <w:lang w:bidi="ar-SA"/>
        </w:rPr>
        <w:t xml:space="preserve">break it up over 2 days. </w:t>
      </w:r>
      <w:r>
        <w:rPr>
          <w:rFonts w:ascii="Times New Roman" w:eastAsia="Times New Roman" w:hAnsi="Times New Roman"/>
          <w:sz w:val="22"/>
          <w:szCs w:val="22"/>
          <w:lang w:bidi="ar-SA"/>
        </w:rPr>
        <w:t xml:space="preserve">They can do Part 1 in advance and don’t necessarily need to do that with the same partner. </w:t>
      </w:r>
    </w:p>
    <w:p w:rsidR="004169CB" w:rsidRDefault="004169CB" w:rsidP="004169CB">
      <w:pPr>
        <w:pStyle w:val="ListParagraph"/>
        <w:numPr>
          <w:ilvl w:val="0"/>
          <w:numId w:val="3"/>
        </w:numPr>
        <w:rPr>
          <w:rFonts w:ascii="Times New Roman" w:eastAsia="Times New Roman" w:hAnsi="Times New Roman"/>
          <w:sz w:val="22"/>
          <w:szCs w:val="22"/>
          <w:lang w:bidi="ar-SA"/>
        </w:rPr>
      </w:pPr>
      <w:r>
        <w:rPr>
          <w:rFonts w:ascii="Times New Roman" w:eastAsia="Times New Roman" w:hAnsi="Times New Roman"/>
          <w:sz w:val="22"/>
          <w:szCs w:val="22"/>
          <w:lang w:bidi="ar-SA"/>
        </w:rPr>
        <w:t xml:space="preserve">Have them start by filling in Name, Date, Lab and Objective – </w:t>
      </w:r>
      <w:r w:rsidRPr="004169CB">
        <w:rPr>
          <w:rFonts w:ascii="Times New Roman" w:eastAsia="Times New Roman" w:hAnsi="Times New Roman"/>
          <w:sz w:val="22"/>
          <w:szCs w:val="22"/>
          <w:u w:val="single"/>
          <w:lang w:bidi="ar-SA"/>
        </w:rPr>
        <w:t>before</w:t>
      </w:r>
      <w:r>
        <w:rPr>
          <w:rFonts w:ascii="Times New Roman" w:eastAsia="Times New Roman" w:hAnsi="Times New Roman"/>
          <w:sz w:val="22"/>
          <w:szCs w:val="22"/>
          <w:lang w:bidi="ar-SA"/>
        </w:rPr>
        <w:t xml:space="preserve"> they begin lab</w:t>
      </w:r>
    </w:p>
    <w:p w:rsidR="004169CB" w:rsidRPr="00D42D12" w:rsidRDefault="004169CB" w:rsidP="004169CB">
      <w:pPr>
        <w:pStyle w:val="ListParagraph"/>
        <w:numPr>
          <w:ilvl w:val="0"/>
          <w:numId w:val="3"/>
        </w:numPr>
        <w:rPr>
          <w:rFonts w:ascii="Times New Roman" w:eastAsia="Times New Roman" w:hAnsi="Times New Roman"/>
          <w:sz w:val="22"/>
          <w:szCs w:val="22"/>
          <w:lang w:bidi="ar-SA"/>
        </w:rPr>
      </w:pPr>
      <w:r>
        <w:rPr>
          <w:rFonts w:ascii="Times New Roman" w:eastAsia="Times New Roman" w:hAnsi="Times New Roman"/>
          <w:sz w:val="22"/>
          <w:szCs w:val="22"/>
          <w:lang w:bidi="ar-SA"/>
        </w:rPr>
        <w:t>They will hand write their wet lab notebooks (computer labs can be typed)</w:t>
      </w:r>
    </w:p>
    <w:p w:rsidR="004169CB" w:rsidRPr="00733710" w:rsidRDefault="004169CB" w:rsidP="004169CB">
      <w:pPr>
        <w:pStyle w:val="ListParagraph"/>
        <w:numPr>
          <w:ilvl w:val="0"/>
          <w:numId w:val="3"/>
        </w:numPr>
        <w:rPr>
          <w:rFonts w:ascii="Times New Roman" w:eastAsia="Times New Roman" w:hAnsi="Times New Roman"/>
          <w:sz w:val="22"/>
          <w:szCs w:val="22"/>
          <w:lang w:bidi="ar-SA"/>
        </w:rPr>
      </w:pPr>
      <w:r>
        <w:rPr>
          <w:rFonts w:ascii="Times New Roman" w:eastAsia="Times New Roman" w:hAnsi="Times New Roman"/>
          <w:sz w:val="22"/>
          <w:szCs w:val="22"/>
          <w:lang w:bidi="ar-SA"/>
        </w:rPr>
        <w:t>Their lab notebooks are DUE at the end of the week so that we can grade them and give them quick turnaround on their first one.</w:t>
      </w:r>
    </w:p>
    <w:p w:rsidR="004169CB" w:rsidRPr="00733710" w:rsidRDefault="004169CB" w:rsidP="004169CB">
      <w:pPr>
        <w:pStyle w:val="ListParagraph"/>
        <w:numPr>
          <w:ilvl w:val="0"/>
          <w:numId w:val="3"/>
        </w:numPr>
        <w:rPr>
          <w:rFonts w:ascii="Times New Roman" w:eastAsia="Times New Roman" w:hAnsi="Times New Roman"/>
          <w:sz w:val="22"/>
          <w:szCs w:val="22"/>
          <w:lang w:bidi="ar-SA"/>
        </w:rPr>
      </w:pPr>
      <w:r>
        <w:rPr>
          <w:rFonts w:ascii="Times New Roman" w:eastAsia="Times New Roman" w:hAnsi="Times New Roman"/>
          <w:sz w:val="22"/>
          <w:szCs w:val="22"/>
          <w:lang w:bidi="ar-SA"/>
        </w:rPr>
        <w:t>Make sure they use Dimensional Analysis in their notebooks to calculate amount of reagents to add</w:t>
      </w:r>
    </w:p>
    <w:p w:rsidR="004169CB" w:rsidRPr="00D42D12" w:rsidRDefault="004169CB" w:rsidP="004169CB">
      <w:pPr>
        <w:pStyle w:val="ListParagraph"/>
        <w:numPr>
          <w:ilvl w:val="0"/>
          <w:numId w:val="3"/>
        </w:numPr>
        <w:rPr>
          <w:rFonts w:ascii="Times New Roman" w:eastAsia="Times New Roman" w:hAnsi="Times New Roman"/>
          <w:sz w:val="22"/>
          <w:szCs w:val="22"/>
          <w:lang w:bidi="ar-SA"/>
        </w:rPr>
      </w:pPr>
      <w:r>
        <w:rPr>
          <w:rFonts w:ascii="Times New Roman" w:eastAsia="Times New Roman" w:hAnsi="Times New Roman"/>
          <w:sz w:val="22"/>
          <w:szCs w:val="22"/>
          <w:lang w:bidi="ar-SA"/>
        </w:rPr>
        <w:t>They will do</w:t>
      </w:r>
      <w:r w:rsidRPr="00BE5EDC">
        <w:rPr>
          <w:rFonts w:ascii="Times New Roman" w:eastAsia="Times New Roman" w:hAnsi="Times New Roman"/>
          <w:sz w:val="22"/>
          <w:szCs w:val="22"/>
          <w:lang w:bidi="ar-SA"/>
        </w:rPr>
        <w:t xml:space="preserve"> an Excel spreadsheet for the </w:t>
      </w:r>
      <w:proofErr w:type="spellStart"/>
      <w:r w:rsidRPr="00BE5EDC">
        <w:rPr>
          <w:rFonts w:ascii="Times New Roman" w:eastAsia="Times New Roman" w:hAnsi="Times New Roman"/>
          <w:sz w:val="22"/>
          <w:szCs w:val="22"/>
          <w:lang w:bidi="ar-SA"/>
        </w:rPr>
        <w:t>Avg</w:t>
      </w:r>
      <w:proofErr w:type="spellEnd"/>
      <w:r w:rsidRPr="00BE5EDC">
        <w:rPr>
          <w:rFonts w:ascii="Times New Roman" w:eastAsia="Times New Roman" w:hAnsi="Times New Roman"/>
          <w:sz w:val="22"/>
          <w:szCs w:val="22"/>
          <w:lang w:bidi="ar-SA"/>
        </w:rPr>
        <w:t xml:space="preserve"> and </w:t>
      </w:r>
      <w:proofErr w:type="spellStart"/>
      <w:r w:rsidRPr="00BE5EDC">
        <w:rPr>
          <w:rFonts w:ascii="Times New Roman" w:eastAsia="Times New Roman" w:hAnsi="Times New Roman"/>
          <w:sz w:val="22"/>
          <w:szCs w:val="22"/>
          <w:lang w:bidi="ar-SA"/>
        </w:rPr>
        <w:t>St.Dev</w:t>
      </w:r>
      <w:proofErr w:type="spellEnd"/>
      <w:r w:rsidRPr="00BE5EDC">
        <w:rPr>
          <w:rFonts w:ascii="Times New Roman" w:eastAsia="Times New Roman" w:hAnsi="Times New Roman"/>
          <w:sz w:val="22"/>
          <w:szCs w:val="22"/>
          <w:lang w:bidi="ar-SA"/>
        </w:rPr>
        <w:t>.</w:t>
      </w:r>
      <w:r>
        <w:rPr>
          <w:rFonts w:ascii="Times New Roman" w:eastAsia="Times New Roman" w:hAnsi="Times New Roman"/>
          <w:sz w:val="22"/>
          <w:szCs w:val="22"/>
          <w:lang w:bidi="ar-SA"/>
        </w:rPr>
        <w:t xml:space="preserve">  </w:t>
      </w:r>
      <w:r w:rsidRPr="00D42D12">
        <w:rPr>
          <w:rFonts w:ascii="Times New Roman" w:eastAsia="Times New Roman" w:hAnsi="Times New Roman"/>
          <w:sz w:val="22"/>
          <w:szCs w:val="22"/>
          <w:lang w:bidi="ar-SA"/>
        </w:rPr>
        <w:t xml:space="preserve">Then create a bar chart of the data with Error Bars as St. Deviation – be sure you remember/know how to do this…. </w:t>
      </w:r>
    </w:p>
    <w:p w:rsidR="004169CB" w:rsidRDefault="004169CB" w:rsidP="004169CB">
      <w:pPr>
        <w:rPr>
          <w:rFonts w:ascii="Times New Roman" w:eastAsia="Times New Roman" w:hAnsi="Times New Roman"/>
          <w:sz w:val="22"/>
          <w:szCs w:val="22"/>
          <w:lang w:bidi="ar-SA"/>
        </w:rPr>
      </w:pPr>
      <w:r>
        <w:rPr>
          <w:rFonts w:ascii="Times New Roman" w:eastAsia="Times New Roman" w:hAnsi="Times New Roman"/>
          <w:sz w:val="22"/>
          <w:szCs w:val="22"/>
          <w:lang w:bidi="ar-SA"/>
        </w:rPr>
        <w:t xml:space="preserve">Proper way to add Name, Date and </w:t>
      </w:r>
      <w:proofErr w:type="spellStart"/>
      <w:r>
        <w:rPr>
          <w:rFonts w:ascii="Times New Roman" w:eastAsia="Times New Roman" w:hAnsi="Times New Roman"/>
          <w:sz w:val="22"/>
          <w:szCs w:val="22"/>
          <w:lang w:bidi="ar-SA"/>
        </w:rPr>
        <w:t>Expt</w:t>
      </w:r>
      <w:proofErr w:type="spellEnd"/>
      <w:r>
        <w:rPr>
          <w:rFonts w:ascii="Times New Roman" w:eastAsia="Times New Roman" w:hAnsi="Times New Roman"/>
          <w:sz w:val="22"/>
          <w:szCs w:val="22"/>
          <w:lang w:bidi="ar-SA"/>
        </w:rPr>
        <w:t xml:space="preserve"> Name to the </w:t>
      </w:r>
      <w:proofErr w:type="gramStart"/>
      <w:r>
        <w:rPr>
          <w:rFonts w:ascii="Times New Roman" w:eastAsia="Times New Roman" w:hAnsi="Times New Roman"/>
          <w:sz w:val="22"/>
          <w:szCs w:val="22"/>
          <w:lang w:bidi="ar-SA"/>
        </w:rPr>
        <w:t>spreadsheet  (</w:t>
      </w:r>
      <w:proofErr w:type="gramEnd"/>
      <w:r>
        <w:rPr>
          <w:rFonts w:ascii="Times New Roman" w:eastAsia="Times New Roman" w:hAnsi="Times New Roman"/>
          <w:sz w:val="22"/>
          <w:szCs w:val="22"/>
          <w:lang w:bidi="ar-SA"/>
        </w:rPr>
        <w:t xml:space="preserve">date is ‘Ctrl+;’ in Excel and </w:t>
      </w:r>
      <w:proofErr w:type="spellStart"/>
      <w:r>
        <w:rPr>
          <w:rFonts w:ascii="Times New Roman" w:eastAsia="Times New Roman" w:hAnsi="Times New Roman"/>
          <w:sz w:val="22"/>
          <w:szCs w:val="22"/>
          <w:lang w:bidi="ar-SA"/>
        </w:rPr>
        <w:t>GDocs</w:t>
      </w:r>
      <w:proofErr w:type="spellEnd"/>
      <w:r>
        <w:rPr>
          <w:rFonts w:ascii="Times New Roman" w:eastAsia="Times New Roman" w:hAnsi="Times New Roman"/>
          <w:sz w:val="22"/>
          <w:szCs w:val="22"/>
          <w:lang w:bidi="ar-SA"/>
        </w:rPr>
        <w:t>)</w:t>
      </w:r>
    </w:p>
    <w:p w:rsidR="004169CB" w:rsidRDefault="004169CB" w:rsidP="004169CB">
      <w:pPr>
        <w:rPr>
          <w:rFonts w:ascii="Times New Roman" w:eastAsia="Times New Roman" w:hAnsi="Times New Roman"/>
          <w:sz w:val="22"/>
          <w:szCs w:val="22"/>
          <w:lang w:bidi="ar-SA"/>
        </w:rPr>
      </w:pPr>
      <w:proofErr w:type="gramStart"/>
      <w:r>
        <w:rPr>
          <w:rFonts w:ascii="Times New Roman" w:eastAsia="Times New Roman" w:hAnsi="Times New Roman"/>
          <w:sz w:val="22"/>
          <w:szCs w:val="22"/>
          <w:lang w:bidi="ar-SA"/>
        </w:rPr>
        <w:t>Proper way to Name and Save Files.</w:t>
      </w:r>
      <w:proofErr w:type="gramEnd"/>
      <w:r>
        <w:rPr>
          <w:rFonts w:ascii="Times New Roman" w:eastAsia="Times New Roman" w:hAnsi="Times New Roman"/>
          <w:sz w:val="22"/>
          <w:szCs w:val="22"/>
          <w:lang w:bidi="ar-SA"/>
        </w:rPr>
        <w:t xml:space="preserve">  </w:t>
      </w:r>
    </w:p>
    <w:p w:rsidR="004169CB" w:rsidRDefault="004169CB" w:rsidP="004169CB">
      <w:pPr>
        <w:rPr>
          <w:rFonts w:ascii="Times New Roman" w:eastAsia="Times New Roman" w:hAnsi="Times New Roman"/>
          <w:sz w:val="22"/>
          <w:szCs w:val="22"/>
          <w:lang w:bidi="ar-SA"/>
        </w:rPr>
      </w:pPr>
      <w:r>
        <w:rPr>
          <w:rFonts w:ascii="Times New Roman" w:eastAsia="Times New Roman" w:hAnsi="Times New Roman"/>
          <w:sz w:val="22"/>
          <w:szCs w:val="22"/>
          <w:lang w:bidi="ar-SA"/>
        </w:rPr>
        <w:t xml:space="preserve">Have them save their spreadsheet to the ‘cloud’ – try </w:t>
      </w:r>
      <w:proofErr w:type="spellStart"/>
      <w:r>
        <w:rPr>
          <w:rFonts w:ascii="Times New Roman" w:eastAsia="Times New Roman" w:hAnsi="Times New Roman"/>
          <w:sz w:val="22"/>
          <w:szCs w:val="22"/>
          <w:lang w:bidi="ar-SA"/>
        </w:rPr>
        <w:t>UTWebspace</w:t>
      </w:r>
      <w:proofErr w:type="spellEnd"/>
      <w:r>
        <w:rPr>
          <w:rFonts w:ascii="Times New Roman" w:eastAsia="Times New Roman" w:hAnsi="Times New Roman"/>
          <w:sz w:val="22"/>
          <w:szCs w:val="22"/>
          <w:lang w:bidi="ar-SA"/>
        </w:rPr>
        <w:t xml:space="preserve"> first. </w:t>
      </w:r>
    </w:p>
    <w:p w:rsidR="004169CB" w:rsidRPr="00D42D12" w:rsidRDefault="004169CB" w:rsidP="004169CB">
      <w:pPr>
        <w:ind w:firstLine="720"/>
        <w:rPr>
          <w:rFonts w:ascii="Times New Roman" w:eastAsia="Times New Roman" w:hAnsi="Times New Roman"/>
          <w:sz w:val="22"/>
          <w:szCs w:val="22"/>
          <w:lang w:bidi="ar-SA"/>
        </w:rPr>
      </w:pPr>
      <w:r>
        <w:rPr>
          <w:rFonts w:ascii="Times New Roman" w:eastAsia="Times New Roman" w:hAnsi="Times New Roman"/>
          <w:sz w:val="22"/>
          <w:szCs w:val="22"/>
          <w:lang w:bidi="ar-SA"/>
        </w:rPr>
        <w:t>Must go to 1</w:t>
      </w:r>
      <w:r w:rsidRPr="00733710">
        <w:rPr>
          <w:rFonts w:ascii="Times New Roman" w:eastAsia="Times New Roman" w:hAnsi="Times New Roman"/>
          <w:sz w:val="22"/>
          <w:szCs w:val="22"/>
          <w:vertAlign w:val="superscript"/>
          <w:lang w:bidi="ar-SA"/>
        </w:rPr>
        <w:t>st</w:t>
      </w:r>
      <w:r>
        <w:rPr>
          <w:rFonts w:ascii="Times New Roman" w:eastAsia="Times New Roman" w:hAnsi="Times New Roman"/>
          <w:sz w:val="22"/>
          <w:szCs w:val="22"/>
          <w:lang w:bidi="ar-SA"/>
        </w:rPr>
        <w:t xml:space="preserve"> time login page, then shutdown browser and re-login</w:t>
      </w:r>
    </w:p>
    <w:p w:rsidR="004169CB" w:rsidRDefault="004169CB" w:rsidP="004169CB"/>
    <w:p w:rsidR="004169CB" w:rsidRDefault="004169CB" w:rsidP="004169CB">
      <w:r>
        <w:rPr>
          <w:noProof/>
          <w:lang w:bidi="ar-SA"/>
        </w:rPr>
        <w:pict>
          <v:shape id="_x0000_s1032" type="#_x0000_t75" style="position:absolute;margin-left:134.45pt;margin-top:29.6pt;width:163pt;height:35pt;z-index:251661312">
            <v:imagedata r:id="rId8" o:title=""/>
          </v:shape>
          <o:OLEObject Type="Embed" ProgID="Equation.3" ShapeID="_x0000_s1032" DrawAspect="Content" ObjectID="_1420112515" r:id="rId13"/>
        </w:pict>
      </w:r>
      <w:r>
        <w:t>Short Form of Standard Deviation</w:t>
      </w:r>
    </w:p>
    <w:p w:rsidR="004169CB" w:rsidRDefault="004169CB" w:rsidP="004169CB"/>
    <w:p w:rsidR="004169CB" w:rsidRDefault="004169CB" w:rsidP="004169CB"/>
    <w:p w:rsidR="004169CB" w:rsidRDefault="004169CB" w:rsidP="004169CB"/>
    <w:p w:rsidR="004169CB" w:rsidRDefault="004169CB" w:rsidP="004169CB"/>
    <w:p w:rsidR="004169CB" w:rsidRDefault="004169CB" w:rsidP="004169CB"/>
    <w:p w:rsidR="004169CB" w:rsidRDefault="004169CB" w:rsidP="004169CB"/>
    <w:p w:rsidR="004169CB" w:rsidRDefault="004169CB" w:rsidP="004169CB">
      <w:r>
        <w:t xml:space="preserve">How the standard deviation should be written when expanded for their calculation by hand. They should write this out with the correct numbers filled in from their data and then solve it. </w:t>
      </w:r>
    </w:p>
    <w:p w:rsidR="004169CB" w:rsidRDefault="004169CB" w:rsidP="004169CB"/>
    <w:p w:rsidR="004169CB" w:rsidRDefault="004169CB" w:rsidP="004169CB">
      <w:r>
        <w:rPr>
          <w:noProof/>
          <w:lang w:bidi="ar-SA"/>
        </w:rPr>
        <w:pict>
          <v:shape id="_x0000_s1033" type="#_x0000_t75" style="position:absolute;margin-left:76.7pt;margin-top:7.75pt;width:265pt;height:37pt;z-index:251662336">
            <v:imagedata r:id="rId10" o:title=""/>
          </v:shape>
          <o:OLEObject Type="Embed" ProgID="Equation.3" ShapeID="_x0000_s1033" DrawAspect="Content" ObjectID="_1420112516" r:id="rId14"/>
        </w:pict>
      </w:r>
    </w:p>
    <w:p w:rsidR="004169CB" w:rsidRDefault="004169CB" w:rsidP="004169CB"/>
    <w:p w:rsidR="004169CB" w:rsidRDefault="004169CB" w:rsidP="004169CB"/>
    <w:p w:rsidR="004169CB" w:rsidRDefault="004169CB" w:rsidP="004169CB"/>
    <w:p w:rsidR="004169CB" w:rsidRDefault="004169CB" w:rsidP="004169CB">
      <w:pPr>
        <w:ind w:firstLine="720"/>
      </w:pPr>
      <w:r>
        <w:t>Some standard deviations use a 1</w:t>
      </w:r>
      <w:proofErr w:type="gramStart"/>
      <w:r>
        <w:t>/(</w:t>
      </w:r>
      <w:proofErr w:type="gramEnd"/>
      <w:r>
        <w:t>N-1) instead of just N.  You can ask the students if they think the 1/N   vs. 1</w:t>
      </w:r>
      <w:proofErr w:type="gramStart"/>
      <w:r>
        <w:t>/(</w:t>
      </w:r>
      <w:proofErr w:type="gramEnd"/>
      <w:r>
        <w:t>N-1) matters?  They can look it up on at</w:t>
      </w:r>
    </w:p>
    <w:p w:rsidR="004169CB" w:rsidRDefault="004169CB" w:rsidP="004169CB">
      <w:pPr>
        <w:ind w:left="720" w:firstLine="720"/>
        <w:rPr>
          <w:rStyle w:val="Hyperlink"/>
        </w:rPr>
      </w:pPr>
      <w:hyperlink r:id="rId15" w:history="1">
        <w:r w:rsidRPr="006104E9">
          <w:rPr>
            <w:rStyle w:val="Hyperlink"/>
          </w:rPr>
          <w:t>http://www.graphpad.com/faq/viewfaq.cfm?faq=1382</w:t>
        </w:r>
      </w:hyperlink>
    </w:p>
    <w:p w:rsidR="004169CB" w:rsidRDefault="004169CB" w:rsidP="004169CB">
      <w:pPr>
        <w:ind w:left="720" w:firstLine="720"/>
        <w:rPr>
          <w:rStyle w:val="Hyperlink"/>
        </w:rPr>
      </w:pPr>
    </w:p>
    <w:p w:rsidR="004169CB" w:rsidRDefault="004169CB" w:rsidP="004169CB"/>
    <w:p w:rsidR="004169CB" w:rsidRDefault="004169CB" w:rsidP="004169CB"/>
    <w:p w:rsidR="004169CB" w:rsidRPr="00D42D12" w:rsidRDefault="004169CB" w:rsidP="004169CB">
      <w:pPr>
        <w:ind w:left="1350" w:hanging="1350"/>
        <w:rPr>
          <w:b/>
        </w:rPr>
      </w:pPr>
      <w:r w:rsidRPr="00D42D12">
        <w:rPr>
          <w:b/>
        </w:rPr>
        <w:t xml:space="preserve">Important Skills: </w:t>
      </w:r>
      <w:r w:rsidRPr="00D42D12">
        <w:t xml:space="preserve">sterile practices. No double dipping into a stock </w:t>
      </w:r>
      <w:proofErr w:type="spellStart"/>
      <w:r w:rsidRPr="00D42D12">
        <w:t>containter</w:t>
      </w:r>
      <w:proofErr w:type="spellEnd"/>
      <w:r w:rsidRPr="00D42D12">
        <w:t>!, creating Excel graphs and using formulas in Excel, proper Lab Notebook writing, appropriate equipment to use for each step</w:t>
      </w:r>
    </w:p>
    <w:p w:rsidR="004169CB" w:rsidRDefault="004169CB" w:rsidP="004169CB">
      <w:pPr>
        <w:ind w:left="1350" w:hanging="1350"/>
      </w:pPr>
    </w:p>
    <w:p w:rsidR="004169CB" w:rsidRDefault="004169CB" w:rsidP="004169CB">
      <w:pPr>
        <w:ind w:left="1350" w:hanging="1350"/>
      </w:pPr>
    </w:p>
    <w:p w:rsidR="006F6408" w:rsidRPr="004169CB" w:rsidRDefault="004169CB" w:rsidP="004169CB">
      <w:pPr>
        <w:ind w:left="1350" w:hanging="1350"/>
        <w:rPr>
          <w:rFonts w:ascii="Times New Roman" w:eastAsia="Times New Roman" w:hAnsi="Times New Roman"/>
          <w:b/>
          <w:sz w:val="22"/>
          <w:szCs w:val="22"/>
          <w:lang w:bidi="ar-SA"/>
        </w:rPr>
      </w:pPr>
      <w:r w:rsidRPr="00D42D12">
        <w:rPr>
          <w:b/>
        </w:rPr>
        <w:t>Important Concepts:</w:t>
      </w:r>
      <w:r>
        <w:rPr>
          <w:b/>
        </w:rPr>
        <w:t xml:space="preserve"> </w:t>
      </w:r>
      <w:r w:rsidRPr="00D42D12">
        <w:rPr>
          <w:rFonts w:ascii="Times New Roman" w:eastAsia="Times New Roman" w:hAnsi="Times New Roman"/>
          <w:sz w:val="22"/>
          <w:szCs w:val="22"/>
          <w:lang w:bidi="ar-SA"/>
        </w:rPr>
        <w:t>C1V1 = C2V2, Dimensional analysis, realization that EACH of these solutions will be used in future labs (not just for practice)</w:t>
      </w:r>
    </w:p>
    <w:sectPr w:rsidR="006F6408" w:rsidRPr="004169CB" w:rsidSect="0011641F">
      <w:headerReference w:type="default" r:id="rId16"/>
      <w:pgSz w:w="12240" w:h="15840"/>
      <w:pgMar w:top="108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7D0" w:rsidRDefault="00E157D0" w:rsidP="006F6408">
      <w:r>
        <w:separator/>
      </w:r>
    </w:p>
  </w:endnote>
  <w:endnote w:type="continuationSeparator" w:id="0">
    <w:p w:rsidR="00E157D0" w:rsidRDefault="00E157D0" w:rsidP="006F6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7D0" w:rsidRDefault="00E157D0" w:rsidP="006F6408">
      <w:r>
        <w:separator/>
      </w:r>
    </w:p>
  </w:footnote>
  <w:footnote w:type="continuationSeparator" w:id="0">
    <w:p w:rsidR="00E157D0" w:rsidRDefault="00E157D0" w:rsidP="006F64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08" w:rsidRDefault="006F6408" w:rsidP="006F6408">
    <w:r>
      <w:t xml:space="preserve">Buffer’s and Solutions </w:t>
    </w:r>
    <w:r w:rsidR="00193DD0">
      <w:t>VDS</w:t>
    </w:r>
    <w:r>
      <w:tab/>
    </w:r>
    <w:r>
      <w:tab/>
      <w:t>Mentor Sheet</w:t>
    </w:r>
    <w:r>
      <w:tab/>
    </w:r>
    <w:r>
      <w:tab/>
    </w:r>
    <w:r>
      <w:tab/>
    </w:r>
    <w:r w:rsidR="00193DD0">
      <w:t>1/1</w:t>
    </w:r>
    <w:r w:rsidR="00733710">
      <w:t>9</w:t>
    </w:r>
    <w:r w:rsidR="00193DD0">
      <w:t>/2013</w:t>
    </w:r>
  </w:p>
  <w:p w:rsidR="006F6408" w:rsidRDefault="006F64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299"/>
    <w:multiLevelType w:val="multilevel"/>
    <w:tmpl w:val="A8FC7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700D03"/>
    <w:multiLevelType w:val="hybridMultilevel"/>
    <w:tmpl w:val="5B344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7E38D7"/>
    <w:multiLevelType w:val="hybridMultilevel"/>
    <w:tmpl w:val="7C009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F507F"/>
    <w:rsid w:val="001052E2"/>
    <w:rsid w:val="0011641F"/>
    <w:rsid w:val="0016200D"/>
    <w:rsid w:val="00174E33"/>
    <w:rsid w:val="00193DD0"/>
    <w:rsid w:val="00256386"/>
    <w:rsid w:val="002679E8"/>
    <w:rsid w:val="00297F5F"/>
    <w:rsid w:val="002A7261"/>
    <w:rsid w:val="004169CB"/>
    <w:rsid w:val="0051356B"/>
    <w:rsid w:val="00533F83"/>
    <w:rsid w:val="006104E9"/>
    <w:rsid w:val="0061240F"/>
    <w:rsid w:val="006C3015"/>
    <w:rsid w:val="006F6408"/>
    <w:rsid w:val="00722E8D"/>
    <w:rsid w:val="00733710"/>
    <w:rsid w:val="007948D7"/>
    <w:rsid w:val="007B2FF7"/>
    <w:rsid w:val="007E5E11"/>
    <w:rsid w:val="00802253"/>
    <w:rsid w:val="008A48D2"/>
    <w:rsid w:val="00940EC8"/>
    <w:rsid w:val="00AF4DA4"/>
    <w:rsid w:val="00BE5EDC"/>
    <w:rsid w:val="00C17CE5"/>
    <w:rsid w:val="00C345B5"/>
    <w:rsid w:val="00D42D12"/>
    <w:rsid w:val="00DF507F"/>
    <w:rsid w:val="00E101DC"/>
    <w:rsid w:val="00E157D0"/>
    <w:rsid w:val="00E74367"/>
    <w:rsid w:val="00FA2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41F"/>
    <w:pPr>
      <w:spacing w:after="0" w:line="240" w:lineRule="auto"/>
    </w:pPr>
    <w:rPr>
      <w:sz w:val="24"/>
      <w:szCs w:val="24"/>
    </w:rPr>
  </w:style>
  <w:style w:type="paragraph" w:styleId="Heading1">
    <w:name w:val="heading 1"/>
    <w:basedOn w:val="Normal"/>
    <w:next w:val="Normal"/>
    <w:link w:val="Heading1Char"/>
    <w:uiPriority w:val="9"/>
    <w:qFormat/>
    <w:rsid w:val="0011641F"/>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1641F"/>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1641F"/>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1641F"/>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11641F"/>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11641F"/>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11641F"/>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11641F"/>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11641F"/>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641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1641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1641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1641F"/>
    <w:rPr>
      <w:rFonts w:cstheme="majorBidi"/>
      <w:b/>
      <w:bCs/>
      <w:sz w:val="28"/>
      <w:szCs w:val="28"/>
    </w:rPr>
  </w:style>
  <w:style w:type="character" w:customStyle="1" w:styleId="Heading5Char">
    <w:name w:val="Heading 5 Char"/>
    <w:basedOn w:val="DefaultParagraphFont"/>
    <w:link w:val="Heading5"/>
    <w:uiPriority w:val="9"/>
    <w:semiHidden/>
    <w:rsid w:val="0011641F"/>
    <w:rPr>
      <w:rFonts w:cstheme="majorBidi"/>
      <w:b/>
      <w:bCs/>
      <w:i/>
      <w:iCs/>
      <w:sz w:val="26"/>
      <w:szCs w:val="26"/>
    </w:rPr>
  </w:style>
  <w:style w:type="character" w:customStyle="1" w:styleId="Heading6Char">
    <w:name w:val="Heading 6 Char"/>
    <w:basedOn w:val="DefaultParagraphFont"/>
    <w:link w:val="Heading6"/>
    <w:uiPriority w:val="9"/>
    <w:semiHidden/>
    <w:rsid w:val="0011641F"/>
    <w:rPr>
      <w:rFonts w:cstheme="majorBidi"/>
      <w:b/>
      <w:bCs/>
    </w:rPr>
  </w:style>
  <w:style w:type="character" w:customStyle="1" w:styleId="Heading7Char">
    <w:name w:val="Heading 7 Char"/>
    <w:basedOn w:val="DefaultParagraphFont"/>
    <w:link w:val="Heading7"/>
    <w:uiPriority w:val="9"/>
    <w:semiHidden/>
    <w:rsid w:val="0011641F"/>
    <w:rPr>
      <w:rFonts w:cstheme="majorBidi"/>
      <w:sz w:val="24"/>
      <w:szCs w:val="24"/>
    </w:rPr>
  </w:style>
  <w:style w:type="character" w:customStyle="1" w:styleId="Heading8Char">
    <w:name w:val="Heading 8 Char"/>
    <w:basedOn w:val="DefaultParagraphFont"/>
    <w:link w:val="Heading8"/>
    <w:uiPriority w:val="9"/>
    <w:semiHidden/>
    <w:rsid w:val="0011641F"/>
    <w:rPr>
      <w:rFonts w:cstheme="majorBidi"/>
      <w:i/>
      <w:iCs/>
      <w:sz w:val="24"/>
      <w:szCs w:val="24"/>
    </w:rPr>
  </w:style>
  <w:style w:type="character" w:customStyle="1" w:styleId="Heading9Char">
    <w:name w:val="Heading 9 Char"/>
    <w:basedOn w:val="DefaultParagraphFont"/>
    <w:link w:val="Heading9"/>
    <w:uiPriority w:val="9"/>
    <w:semiHidden/>
    <w:rsid w:val="0011641F"/>
    <w:rPr>
      <w:rFonts w:asciiTheme="majorHAnsi" w:eastAsiaTheme="majorEastAsia" w:hAnsiTheme="majorHAnsi" w:cstheme="majorBidi"/>
    </w:rPr>
  </w:style>
  <w:style w:type="paragraph" w:styleId="Title">
    <w:name w:val="Title"/>
    <w:basedOn w:val="Normal"/>
    <w:next w:val="Normal"/>
    <w:link w:val="TitleChar"/>
    <w:uiPriority w:val="10"/>
    <w:qFormat/>
    <w:rsid w:val="0011641F"/>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11641F"/>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11641F"/>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11641F"/>
    <w:rPr>
      <w:rFonts w:asciiTheme="majorHAnsi" w:eastAsiaTheme="majorEastAsia" w:hAnsiTheme="majorHAnsi" w:cstheme="majorBidi"/>
      <w:sz w:val="24"/>
      <w:szCs w:val="24"/>
    </w:rPr>
  </w:style>
  <w:style w:type="character" w:styleId="Strong">
    <w:name w:val="Strong"/>
    <w:basedOn w:val="DefaultParagraphFont"/>
    <w:uiPriority w:val="22"/>
    <w:qFormat/>
    <w:rsid w:val="0011641F"/>
    <w:rPr>
      <w:b/>
      <w:bCs/>
    </w:rPr>
  </w:style>
  <w:style w:type="character" w:styleId="Emphasis">
    <w:name w:val="Emphasis"/>
    <w:basedOn w:val="DefaultParagraphFont"/>
    <w:uiPriority w:val="20"/>
    <w:qFormat/>
    <w:rsid w:val="0011641F"/>
    <w:rPr>
      <w:rFonts w:asciiTheme="minorHAnsi" w:hAnsiTheme="minorHAnsi"/>
      <w:b/>
      <w:i/>
      <w:iCs/>
    </w:rPr>
  </w:style>
  <w:style w:type="paragraph" w:styleId="NoSpacing">
    <w:name w:val="No Spacing"/>
    <w:basedOn w:val="Normal"/>
    <w:uiPriority w:val="1"/>
    <w:qFormat/>
    <w:rsid w:val="0011641F"/>
    <w:rPr>
      <w:szCs w:val="32"/>
    </w:rPr>
  </w:style>
  <w:style w:type="paragraph" w:styleId="ListParagraph">
    <w:name w:val="List Paragraph"/>
    <w:basedOn w:val="Normal"/>
    <w:uiPriority w:val="34"/>
    <w:qFormat/>
    <w:rsid w:val="0011641F"/>
    <w:pPr>
      <w:ind w:left="720"/>
      <w:contextualSpacing/>
    </w:pPr>
  </w:style>
  <w:style w:type="paragraph" w:styleId="Quote">
    <w:name w:val="Quote"/>
    <w:basedOn w:val="Normal"/>
    <w:next w:val="Normal"/>
    <w:link w:val="QuoteChar"/>
    <w:uiPriority w:val="29"/>
    <w:qFormat/>
    <w:rsid w:val="0011641F"/>
    <w:rPr>
      <w:i/>
    </w:rPr>
  </w:style>
  <w:style w:type="character" w:customStyle="1" w:styleId="QuoteChar">
    <w:name w:val="Quote Char"/>
    <w:basedOn w:val="DefaultParagraphFont"/>
    <w:link w:val="Quote"/>
    <w:uiPriority w:val="29"/>
    <w:rsid w:val="0011641F"/>
    <w:rPr>
      <w:i/>
      <w:sz w:val="24"/>
      <w:szCs w:val="24"/>
    </w:rPr>
  </w:style>
  <w:style w:type="paragraph" w:styleId="IntenseQuote">
    <w:name w:val="Intense Quote"/>
    <w:basedOn w:val="Normal"/>
    <w:next w:val="Normal"/>
    <w:link w:val="IntenseQuoteChar"/>
    <w:uiPriority w:val="30"/>
    <w:qFormat/>
    <w:rsid w:val="0011641F"/>
    <w:pPr>
      <w:ind w:left="720" w:right="720"/>
    </w:pPr>
    <w:rPr>
      <w:b/>
      <w:i/>
      <w:szCs w:val="22"/>
    </w:rPr>
  </w:style>
  <w:style w:type="character" w:customStyle="1" w:styleId="IntenseQuoteChar">
    <w:name w:val="Intense Quote Char"/>
    <w:basedOn w:val="DefaultParagraphFont"/>
    <w:link w:val="IntenseQuote"/>
    <w:uiPriority w:val="30"/>
    <w:rsid w:val="0011641F"/>
    <w:rPr>
      <w:b/>
      <w:i/>
      <w:sz w:val="24"/>
    </w:rPr>
  </w:style>
  <w:style w:type="character" w:styleId="SubtleEmphasis">
    <w:name w:val="Subtle Emphasis"/>
    <w:uiPriority w:val="19"/>
    <w:qFormat/>
    <w:rsid w:val="0011641F"/>
    <w:rPr>
      <w:i/>
      <w:color w:val="5A5A5A" w:themeColor="text1" w:themeTint="A5"/>
    </w:rPr>
  </w:style>
  <w:style w:type="character" w:styleId="IntenseEmphasis">
    <w:name w:val="Intense Emphasis"/>
    <w:basedOn w:val="DefaultParagraphFont"/>
    <w:uiPriority w:val="21"/>
    <w:qFormat/>
    <w:rsid w:val="0011641F"/>
    <w:rPr>
      <w:b/>
      <w:i/>
      <w:sz w:val="24"/>
      <w:szCs w:val="24"/>
      <w:u w:val="single"/>
    </w:rPr>
  </w:style>
  <w:style w:type="character" w:styleId="SubtleReference">
    <w:name w:val="Subtle Reference"/>
    <w:basedOn w:val="DefaultParagraphFont"/>
    <w:uiPriority w:val="31"/>
    <w:qFormat/>
    <w:rsid w:val="0011641F"/>
    <w:rPr>
      <w:sz w:val="24"/>
      <w:szCs w:val="24"/>
      <w:u w:val="single"/>
    </w:rPr>
  </w:style>
  <w:style w:type="character" w:styleId="IntenseReference">
    <w:name w:val="Intense Reference"/>
    <w:basedOn w:val="DefaultParagraphFont"/>
    <w:uiPriority w:val="32"/>
    <w:qFormat/>
    <w:rsid w:val="0011641F"/>
    <w:rPr>
      <w:b/>
      <w:sz w:val="24"/>
      <w:u w:val="single"/>
    </w:rPr>
  </w:style>
  <w:style w:type="character" w:styleId="BookTitle">
    <w:name w:val="Book Title"/>
    <w:basedOn w:val="DefaultParagraphFont"/>
    <w:uiPriority w:val="33"/>
    <w:qFormat/>
    <w:rsid w:val="0011641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11641F"/>
    <w:pPr>
      <w:outlineLvl w:val="9"/>
    </w:pPr>
  </w:style>
  <w:style w:type="paragraph" w:styleId="BalloonText">
    <w:name w:val="Balloon Text"/>
    <w:basedOn w:val="Normal"/>
    <w:link w:val="BalloonTextChar"/>
    <w:uiPriority w:val="99"/>
    <w:semiHidden/>
    <w:unhideWhenUsed/>
    <w:rsid w:val="00DF507F"/>
    <w:rPr>
      <w:rFonts w:ascii="Tahoma" w:hAnsi="Tahoma" w:cs="Tahoma"/>
      <w:sz w:val="16"/>
      <w:szCs w:val="16"/>
    </w:rPr>
  </w:style>
  <w:style w:type="character" w:customStyle="1" w:styleId="BalloonTextChar">
    <w:name w:val="Balloon Text Char"/>
    <w:basedOn w:val="DefaultParagraphFont"/>
    <w:link w:val="BalloonText"/>
    <w:uiPriority w:val="99"/>
    <w:semiHidden/>
    <w:rsid w:val="00DF507F"/>
    <w:rPr>
      <w:rFonts w:ascii="Tahoma" w:hAnsi="Tahoma" w:cs="Tahoma"/>
      <w:sz w:val="16"/>
      <w:szCs w:val="16"/>
    </w:rPr>
  </w:style>
  <w:style w:type="paragraph" w:styleId="NormalWeb">
    <w:name w:val="Normal (Web)"/>
    <w:basedOn w:val="Normal"/>
    <w:uiPriority w:val="99"/>
    <w:semiHidden/>
    <w:unhideWhenUsed/>
    <w:rsid w:val="00AF4DA4"/>
    <w:pPr>
      <w:spacing w:before="100" w:beforeAutospacing="1" w:after="100" w:afterAutospacing="1"/>
    </w:pPr>
    <w:rPr>
      <w:rFonts w:ascii="Times New Roman" w:eastAsia="Times New Roman" w:hAnsi="Times New Roman"/>
      <w:lang w:bidi="ar-SA"/>
    </w:rPr>
  </w:style>
  <w:style w:type="character" w:styleId="Hyperlink">
    <w:name w:val="Hyperlink"/>
    <w:basedOn w:val="DefaultParagraphFont"/>
    <w:uiPriority w:val="99"/>
    <w:unhideWhenUsed/>
    <w:rsid w:val="00AF4DA4"/>
    <w:rPr>
      <w:color w:val="0000FF"/>
      <w:u w:val="single"/>
    </w:rPr>
  </w:style>
  <w:style w:type="paragraph" w:styleId="Header">
    <w:name w:val="header"/>
    <w:basedOn w:val="Normal"/>
    <w:link w:val="HeaderChar"/>
    <w:uiPriority w:val="99"/>
    <w:unhideWhenUsed/>
    <w:rsid w:val="006F6408"/>
    <w:pPr>
      <w:tabs>
        <w:tab w:val="center" w:pos="4680"/>
        <w:tab w:val="right" w:pos="9360"/>
      </w:tabs>
    </w:pPr>
  </w:style>
  <w:style w:type="character" w:customStyle="1" w:styleId="HeaderChar">
    <w:name w:val="Header Char"/>
    <w:basedOn w:val="DefaultParagraphFont"/>
    <w:link w:val="Header"/>
    <w:uiPriority w:val="99"/>
    <w:rsid w:val="006F6408"/>
    <w:rPr>
      <w:sz w:val="24"/>
      <w:szCs w:val="24"/>
    </w:rPr>
  </w:style>
  <w:style w:type="paragraph" w:styleId="Footer">
    <w:name w:val="footer"/>
    <w:basedOn w:val="Normal"/>
    <w:link w:val="FooterChar"/>
    <w:uiPriority w:val="99"/>
    <w:unhideWhenUsed/>
    <w:rsid w:val="006F6408"/>
    <w:pPr>
      <w:tabs>
        <w:tab w:val="center" w:pos="4680"/>
        <w:tab w:val="right" w:pos="9360"/>
      </w:tabs>
    </w:pPr>
  </w:style>
  <w:style w:type="character" w:customStyle="1" w:styleId="FooterChar">
    <w:name w:val="Footer Char"/>
    <w:basedOn w:val="DefaultParagraphFont"/>
    <w:link w:val="Footer"/>
    <w:uiPriority w:val="99"/>
    <w:rsid w:val="006F640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04671">
      <w:bodyDiv w:val="1"/>
      <w:marLeft w:val="0"/>
      <w:marRight w:val="0"/>
      <w:marTop w:val="0"/>
      <w:marBottom w:val="0"/>
      <w:divBdr>
        <w:top w:val="none" w:sz="0" w:space="0" w:color="auto"/>
        <w:left w:val="none" w:sz="0" w:space="0" w:color="auto"/>
        <w:bottom w:val="none" w:sz="0" w:space="0" w:color="auto"/>
        <w:right w:val="none" w:sz="0" w:space="0" w:color="auto"/>
      </w:divBdr>
    </w:div>
    <w:div w:id="350685232">
      <w:bodyDiv w:val="1"/>
      <w:marLeft w:val="0"/>
      <w:marRight w:val="0"/>
      <w:marTop w:val="0"/>
      <w:marBottom w:val="0"/>
      <w:divBdr>
        <w:top w:val="none" w:sz="0" w:space="0" w:color="auto"/>
        <w:left w:val="none" w:sz="0" w:space="0" w:color="auto"/>
        <w:bottom w:val="none" w:sz="0" w:space="0" w:color="auto"/>
        <w:right w:val="none" w:sz="0" w:space="0" w:color="auto"/>
      </w:divBdr>
    </w:div>
    <w:div w:id="1475684469">
      <w:bodyDiv w:val="1"/>
      <w:marLeft w:val="0"/>
      <w:marRight w:val="0"/>
      <w:marTop w:val="0"/>
      <w:marBottom w:val="0"/>
      <w:divBdr>
        <w:top w:val="none" w:sz="0" w:space="0" w:color="auto"/>
        <w:left w:val="none" w:sz="0" w:space="0" w:color="auto"/>
        <w:bottom w:val="none" w:sz="0" w:space="0" w:color="auto"/>
        <w:right w:val="none" w:sz="0" w:space="0" w:color="auto"/>
      </w:divBdr>
      <w:divsChild>
        <w:div w:id="875854751">
          <w:marLeft w:val="0"/>
          <w:marRight w:val="0"/>
          <w:marTop w:val="0"/>
          <w:marBottom w:val="0"/>
          <w:divBdr>
            <w:top w:val="none" w:sz="0" w:space="0" w:color="auto"/>
            <w:left w:val="none" w:sz="0" w:space="0" w:color="auto"/>
            <w:bottom w:val="none" w:sz="0" w:space="0" w:color="auto"/>
            <w:right w:val="none" w:sz="0" w:space="0" w:color="auto"/>
          </w:divBdr>
        </w:div>
        <w:div w:id="374280516">
          <w:marLeft w:val="0"/>
          <w:marRight w:val="0"/>
          <w:marTop w:val="0"/>
          <w:marBottom w:val="0"/>
          <w:divBdr>
            <w:top w:val="none" w:sz="0" w:space="0" w:color="auto"/>
            <w:left w:val="none" w:sz="0" w:space="0" w:color="auto"/>
            <w:bottom w:val="none" w:sz="0" w:space="0" w:color="auto"/>
            <w:right w:val="none" w:sz="0" w:space="0" w:color="auto"/>
          </w:divBdr>
          <w:divsChild>
            <w:div w:id="325213004">
              <w:marLeft w:val="0"/>
              <w:marRight w:val="0"/>
              <w:marTop w:val="0"/>
              <w:marBottom w:val="0"/>
              <w:divBdr>
                <w:top w:val="none" w:sz="0" w:space="0" w:color="auto"/>
                <w:left w:val="none" w:sz="0" w:space="0" w:color="auto"/>
                <w:bottom w:val="none" w:sz="0" w:space="0" w:color="auto"/>
                <w:right w:val="none" w:sz="0" w:space="0" w:color="auto"/>
              </w:divBdr>
              <w:divsChild>
                <w:div w:id="23501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raphpad.com/faq/viewfaq.cfm?faq=138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yperlink" Target="http://www.graphpad.com/faq/viewfaq.cfm?faq=1382" TargetMode="Externa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582</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Texas at Austin</Company>
  <LinksUpToDate>false</LinksUpToDate>
  <CharactersWithSpaces>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jbeckham</dc:creator>
  <cp:lastModifiedBy>Josh Beckham</cp:lastModifiedBy>
  <cp:revision>17</cp:revision>
  <cp:lastPrinted>2012-01-23T02:10:00Z</cp:lastPrinted>
  <dcterms:created xsi:type="dcterms:W3CDTF">2011-02-08T20:12:00Z</dcterms:created>
  <dcterms:modified xsi:type="dcterms:W3CDTF">2013-01-19T20:55:00Z</dcterms:modified>
</cp:coreProperties>
</file>